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3D" w:rsidRPr="00C71B8F" w:rsidRDefault="0094253D" w:rsidP="0094253D">
      <w:pPr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  <w:r w:rsidRPr="00C71B8F">
        <w:rPr>
          <w:rFonts w:ascii="Times New Roman" w:hAnsi="Times New Roman"/>
          <w:b/>
          <w:bCs/>
          <w:color w:val="FF0000"/>
          <w:sz w:val="44"/>
          <w:szCs w:val="44"/>
        </w:rPr>
        <w:t>Podmínky soutěže o nejlepšího chovatele ZO ČSCH Kolín na rok 2022</w:t>
      </w:r>
    </w:p>
    <w:p w:rsidR="0094253D" w:rsidRPr="0093614B" w:rsidRDefault="0094253D" w:rsidP="0094253D">
      <w:pPr>
        <w:rPr>
          <w:rFonts w:ascii="Times New Roman" w:hAnsi="Times New Roman"/>
          <w:b/>
          <w:bCs/>
          <w:color w:val="800000"/>
          <w:sz w:val="32"/>
          <w:szCs w:val="32"/>
        </w:rPr>
      </w:pPr>
    </w:p>
    <w:p w:rsidR="0094253D" w:rsidRDefault="0094253D" w:rsidP="009425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BC1D3B">
        <w:rPr>
          <w:rFonts w:ascii="Times New Roman" w:hAnsi="Times New Roman"/>
          <w:b/>
        </w:rPr>
        <w:t>Do soutěže se započítávají tři výstavy:</w:t>
      </w:r>
      <w:r>
        <w:rPr>
          <w:rFonts w:ascii="Times New Roman" w:hAnsi="Times New Roman"/>
        </w:rPr>
        <w:t xml:space="preserve"> </w:t>
      </w:r>
    </w:p>
    <w:p w:rsidR="0094253D" w:rsidRDefault="0094253D" w:rsidP="0094253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Okresní výstava Kolín</w:t>
      </w:r>
    </w:p>
    <w:p w:rsidR="0094253D" w:rsidRDefault="0094253D" w:rsidP="0094253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Krajská výstava Lysá n/L (Náš Chovatel) </w:t>
      </w:r>
    </w:p>
    <w:p w:rsidR="0094253D" w:rsidRDefault="0094253D" w:rsidP="0094253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libovolná (ideálně CV, ale není podmínkou).  </w:t>
      </w:r>
    </w:p>
    <w:p w:rsidR="0094253D" w:rsidRDefault="0094253D" w:rsidP="0094253D">
      <w:pPr>
        <w:rPr>
          <w:rFonts w:ascii="Times New Roman" w:hAnsi="Times New Roman"/>
        </w:rPr>
      </w:pPr>
    </w:p>
    <w:p w:rsidR="0094253D" w:rsidRDefault="0094253D" w:rsidP="0094253D">
      <w:pPr>
        <w:rPr>
          <w:rFonts w:ascii="Times New Roman" w:hAnsi="Times New Roman"/>
        </w:rPr>
      </w:pPr>
      <w:r>
        <w:rPr>
          <w:rFonts w:ascii="Times New Roman" w:hAnsi="Times New Roman"/>
        </w:rPr>
        <w:t>2) Do soutěže se započítávají:</w:t>
      </w:r>
    </w:p>
    <w:p w:rsidR="00C71B8F" w:rsidRDefault="0094253D" w:rsidP="00C71B8F">
      <w:pPr>
        <w:ind w:firstLine="708"/>
        <w:rPr>
          <w:rFonts w:ascii="Times New Roman" w:hAnsi="Times New Roman"/>
          <w:b/>
        </w:rPr>
      </w:pPr>
      <w:r w:rsidRPr="00C71B8F">
        <w:rPr>
          <w:rFonts w:ascii="Times New Roman" w:hAnsi="Times New Roman"/>
          <w:b/>
        </w:rPr>
        <w:t>Králíci:</w:t>
      </w:r>
    </w:p>
    <w:p w:rsidR="0094253D" w:rsidRDefault="0094253D" w:rsidP="00C71B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nejlepší 4 ks téhož plemene a barevného rázu</w:t>
      </w:r>
    </w:p>
    <w:p w:rsidR="00721426" w:rsidRDefault="00721426" w:rsidP="00C71B8F">
      <w:pPr>
        <w:ind w:firstLine="708"/>
        <w:rPr>
          <w:rFonts w:ascii="Times New Roman" w:hAnsi="Times New Roman"/>
          <w:b/>
        </w:rPr>
      </w:pPr>
    </w:p>
    <w:p w:rsidR="0094253D" w:rsidRDefault="0094253D" w:rsidP="00C71B8F">
      <w:pPr>
        <w:ind w:firstLine="708"/>
        <w:rPr>
          <w:rFonts w:ascii="Times New Roman" w:hAnsi="Times New Roman"/>
        </w:rPr>
      </w:pPr>
      <w:r w:rsidRPr="00C71B8F">
        <w:rPr>
          <w:rFonts w:ascii="Times New Roman" w:hAnsi="Times New Roman"/>
          <w:b/>
        </w:rPr>
        <w:t>Drůbež:</w:t>
      </w:r>
      <w:r w:rsidR="00C71B8F">
        <w:rPr>
          <w:rFonts w:ascii="Times New Roman" w:hAnsi="Times New Roman"/>
        </w:rPr>
        <w:t xml:space="preserve"> </w:t>
      </w:r>
    </w:p>
    <w:p w:rsidR="00C71B8F" w:rsidRPr="00C71B8F" w:rsidRDefault="00D500A2" w:rsidP="00D500A2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nejlepší kolekce (kmen 1,2 u kura, perliček a křepelek, 1,1 u vodní drůbeže a krůt) téhož   plemene a barevného rázu</w:t>
      </w:r>
      <w:bookmarkStart w:id="0" w:name="_GoBack"/>
      <w:bookmarkEnd w:id="0"/>
    </w:p>
    <w:p w:rsidR="00721426" w:rsidRDefault="00721426" w:rsidP="00721426">
      <w:pPr>
        <w:ind w:firstLine="708"/>
        <w:rPr>
          <w:rFonts w:ascii="Times New Roman" w:hAnsi="Times New Roman"/>
          <w:b/>
        </w:rPr>
      </w:pPr>
    </w:p>
    <w:p w:rsidR="00721426" w:rsidRDefault="0094253D" w:rsidP="00721426">
      <w:pPr>
        <w:ind w:firstLine="708"/>
        <w:rPr>
          <w:rFonts w:ascii="Times New Roman" w:hAnsi="Times New Roman"/>
          <w:b/>
        </w:rPr>
      </w:pPr>
      <w:r w:rsidRPr="00C71B8F">
        <w:rPr>
          <w:rFonts w:ascii="Times New Roman" w:hAnsi="Times New Roman"/>
          <w:b/>
        </w:rPr>
        <w:t>Holubi:</w:t>
      </w:r>
    </w:p>
    <w:p w:rsidR="00721426" w:rsidRDefault="00721426" w:rsidP="0072142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první 4 ks téhož plemene a barevného rázu (uvedené v katalogu pod jménem chovatele)</w:t>
      </w:r>
    </w:p>
    <w:p w:rsidR="00721426" w:rsidRDefault="00721426" w:rsidP="00721426">
      <w:pPr>
        <w:ind w:firstLine="708"/>
        <w:rPr>
          <w:rFonts w:ascii="Times New Roman" w:hAnsi="Times New Roman"/>
        </w:rPr>
      </w:pPr>
    </w:p>
    <w:p w:rsidR="00721426" w:rsidRDefault="00721426" w:rsidP="0072142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Exotické ptactvo: </w:t>
      </w:r>
      <w:r>
        <w:rPr>
          <w:rFonts w:ascii="Times New Roman" w:hAnsi="Times New Roman"/>
        </w:rPr>
        <w:t>výstava není klasifikovaná, nejlepšího chovatele určí výstavní výbor</w:t>
      </w:r>
    </w:p>
    <w:p w:rsidR="00721426" w:rsidRDefault="00721426" w:rsidP="00721426">
      <w:pPr>
        <w:ind w:firstLine="708"/>
        <w:rPr>
          <w:rFonts w:ascii="Times New Roman" w:hAnsi="Times New Roman"/>
        </w:rPr>
      </w:pPr>
    </w:p>
    <w:p w:rsidR="00BC1D3B" w:rsidRDefault="00BC1D3B" w:rsidP="00721426">
      <w:pPr>
        <w:rPr>
          <w:rFonts w:ascii="Times New Roman" w:hAnsi="Times New Roman"/>
        </w:rPr>
      </w:pPr>
    </w:p>
    <w:p w:rsidR="00721426" w:rsidRDefault="00721426" w:rsidP="007214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BC1D3B">
        <w:rPr>
          <w:rFonts w:ascii="Times New Roman" w:hAnsi="Times New Roman"/>
        </w:rPr>
        <w:t>Do</w:t>
      </w:r>
      <w:r>
        <w:rPr>
          <w:rFonts w:ascii="Times New Roman" w:hAnsi="Times New Roman"/>
          <w:b/>
        </w:rPr>
        <w:t xml:space="preserve"> 31.1.</w:t>
      </w:r>
      <w:r>
        <w:rPr>
          <w:rFonts w:ascii="Times New Roman" w:hAnsi="Times New Roman"/>
        </w:rPr>
        <w:t xml:space="preserve"> odevzdají chovatelé své výsledky předsedům odborností, kteří provedou vyhodnocení.</w:t>
      </w:r>
    </w:p>
    <w:p w:rsidR="00BC1D3B" w:rsidRDefault="00BC1D3B" w:rsidP="00721426">
      <w:pPr>
        <w:rPr>
          <w:rFonts w:ascii="Times New Roman" w:hAnsi="Times New Roman"/>
        </w:rPr>
      </w:pPr>
    </w:p>
    <w:p w:rsidR="00BC1D3B" w:rsidRDefault="00BC1D3B" w:rsidP="00721426">
      <w:pPr>
        <w:rPr>
          <w:rFonts w:ascii="Times New Roman" w:hAnsi="Times New Roman"/>
        </w:rPr>
      </w:pPr>
    </w:p>
    <w:p w:rsidR="00BC1D3B" w:rsidRDefault="00BC1D3B" w:rsidP="00721426">
      <w:pPr>
        <w:rPr>
          <w:rFonts w:ascii="Times New Roman" w:hAnsi="Times New Roman"/>
        </w:rPr>
      </w:pPr>
    </w:p>
    <w:p w:rsidR="00BC1D3B" w:rsidRDefault="00BC1D3B" w:rsidP="00721426">
      <w:pPr>
        <w:rPr>
          <w:rFonts w:ascii="Times New Roman" w:hAnsi="Times New Roman"/>
        </w:rPr>
      </w:pPr>
    </w:p>
    <w:p w:rsidR="00BC1D3B" w:rsidRPr="00721426" w:rsidRDefault="00BC1D3B" w:rsidP="00721426">
      <w:pPr>
        <w:rPr>
          <w:rFonts w:ascii="Times New Roman" w:hAnsi="Times New Roman"/>
        </w:rPr>
      </w:pPr>
      <w:r>
        <w:rPr>
          <w:rFonts w:ascii="Times New Roman" w:hAnsi="Times New Roman"/>
        </w:rPr>
        <w:t>Schváleno na schůzi výboru ZO ČSCH Kolín dne 2. 6. 2022</w:t>
      </w:r>
    </w:p>
    <w:sectPr w:rsidR="00BC1D3B" w:rsidRPr="0072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3D"/>
    <w:rsid w:val="00127826"/>
    <w:rsid w:val="003727EC"/>
    <w:rsid w:val="00721426"/>
    <w:rsid w:val="0094253D"/>
    <w:rsid w:val="00BC1D3B"/>
    <w:rsid w:val="00BF6A6B"/>
    <w:rsid w:val="00C71B8F"/>
    <w:rsid w:val="00D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9651"/>
  <w15:chartTrackingRefBased/>
  <w15:docId w15:val="{D71C03AD-DA3F-4551-BB1B-A2ADFD73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253D"/>
    <w:pPr>
      <w:spacing w:after="160" w:line="252" w:lineRule="auto"/>
    </w:pPr>
    <w:rPr>
      <w:rFonts w:ascii="Calibri" w:eastAsia="Times New Roman" w:hAnsi="Calibri" w:cs="Calibr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Sprava zeleznic, statni organizace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Lněnička Petr</dc:creator>
  <cp:keywords/>
  <dc:description/>
  <cp:lastModifiedBy>Lněnička Petr</cp:lastModifiedBy>
  <cp:revision>3</cp:revision>
  <dcterms:created xsi:type="dcterms:W3CDTF">2022-06-03T08:23:00Z</dcterms:created>
  <dcterms:modified xsi:type="dcterms:W3CDTF">2022-06-16T07:36:00Z</dcterms:modified>
</cp:coreProperties>
</file>